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01AFF" w14:textId="77777777" w:rsidR="00E74494" w:rsidRDefault="008270E6" w:rsidP="009F3B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5589947F" w14:textId="6C812CFF" w:rsidR="00750336" w:rsidRPr="009A444A" w:rsidRDefault="00A15CAA" w:rsidP="005259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196">
        <w:rPr>
          <w:rFonts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 wp14:anchorId="58C6B888" wp14:editId="5BDF69D8">
            <wp:simplePos x="0" y="0"/>
            <wp:positionH relativeFrom="margin">
              <wp:posOffset>2058670</wp:posOffset>
            </wp:positionH>
            <wp:positionV relativeFrom="paragraph">
              <wp:posOffset>190500</wp:posOffset>
            </wp:positionV>
            <wp:extent cx="2378710" cy="323850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D400298" w14:textId="77777777" w:rsidR="00A15CAA" w:rsidRDefault="00A15CAA" w:rsidP="003247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C65DA" w14:textId="77777777" w:rsidR="00703F99" w:rsidRDefault="00703F99" w:rsidP="003247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DD6E97" w14:textId="0F6449CC" w:rsidR="00A15CAA" w:rsidRPr="00703F99" w:rsidRDefault="006016B7" w:rsidP="003247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>Вебинар</w:t>
      </w:r>
      <w:proofErr w:type="spellEnd"/>
      <w:r w:rsidR="00A15CAA" w:rsidRPr="00703F99"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>: «</w:t>
      </w:r>
      <w:r w:rsidR="00E11B07" w:rsidRPr="00E11B07"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>Составление технического задания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795C2A97" w14:textId="1C174209" w:rsidR="00C14275" w:rsidRPr="005259F8" w:rsidRDefault="005259F8" w:rsidP="005C2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проведения: </w:t>
      </w:r>
      <w:r w:rsidR="00E11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 мая</w:t>
      </w:r>
      <w:r w:rsidR="007725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15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837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15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14:paraId="683DA035" w14:textId="27B24198" w:rsidR="00393F0A" w:rsidRDefault="005259F8" w:rsidP="00AC38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5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проведения: </w:t>
      </w:r>
      <w:r w:rsidR="00E11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Брянск (онлайн)</w:t>
      </w:r>
      <w:r w:rsidR="00294A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C6D1EF6" w14:textId="235DC20E" w:rsidR="009F3BE5" w:rsidRPr="00FA4456" w:rsidRDefault="009F3BE5" w:rsidP="00FC5CB0">
      <w:pPr>
        <w:shd w:val="clear" w:color="auto" w:fill="004F8A"/>
        <w:spacing w:after="0" w:line="240" w:lineRule="auto"/>
        <w:ind w:right="-2"/>
        <w:rPr>
          <w:rFonts w:ascii="Times New Roman" w:eastAsia="Batang" w:hAnsi="Times New Roman" w:cs="Times New Roman"/>
          <w:b/>
          <w:strike/>
          <w:color w:val="F2F2F2" w:themeColor="background1" w:themeShade="F2"/>
          <w:lang w:eastAsia="ru-RU"/>
        </w:rPr>
      </w:pPr>
    </w:p>
    <w:tbl>
      <w:tblPr>
        <w:tblStyle w:val="TableNormal"/>
        <w:tblW w:w="10495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095"/>
        <w:gridCol w:w="2987"/>
      </w:tblGrid>
      <w:tr w:rsidR="005C25D8" w:rsidRPr="004E32B8" w14:paraId="3E85CD91" w14:textId="77777777" w:rsidTr="00644B6F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98C1F" w14:textId="1A15E1B5" w:rsidR="005C25D8" w:rsidRPr="004E32B8" w:rsidRDefault="005C25D8" w:rsidP="006E34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92D1C" w14:textId="34C75C20" w:rsidR="005C25D8" w:rsidRPr="004E32B8" w:rsidRDefault="00271419" w:rsidP="00271419">
            <w:pPr>
              <w:ind w:right="-80"/>
              <w:jc w:val="center"/>
              <w:rPr>
                <w:b/>
              </w:rPr>
            </w:pPr>
            <w:r w:rsidRPr="009C5CA3">
              <w:rPr>
                <w:b/>
              </w:rPr>
              <w:t>Тема вопроса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2D91696A" w14:textId="70F0C394" w:rsidR="005C25D8" w:rsidRPr="004E32B8" w:rsidRDefault="00271419" w:rsidP="00271419">
            <w:pPr>
              <w:ind w:right="-80"/>
              <w:jc w:val="center"/>
              <w:rPr>
                <w:b/>
                <w:sz w:val="22"/>
                <w:szCs w:val="22"/>
              </w:rPr>
            </w:pPr>
            <w:r w:rsidRPr="009C5CA3">
              <w:rPr>
                <w:b/>
                <w:sz w:val="22"/>
                <w:szCs w:val="22"/>
              </w:rPr>
              <w:t>Ф.И.О. докладчика (должность)</w:t>
            </w:r>
          </w:p>
        </w:tc>
      </w:tr>
      <w:tr w:rsidR="00F05764" w:rsidRPr="004E32B8" w14:paraId="155869B9" w14:textId="77777777" w:rsidTr="001516F9">
        <w:trPr>
          <w:trHeight w:val="400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5312A" w14:textId="11881629" w:rsidR="00F05764" w:rsidRPr="005259F8" w:rsidRDefault="00F05764" w:rsidP="006C4536">
            <w:pPr>
              <w:jc w:val="center"/>
              <w:rPr>
                <w:b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73BCF" w14:textId="28A82AD2" w:rsidR="00F05764" w:rsidRDefault="00E11B07" w:rsidP="00E975DA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описанию объекта закупки</w:t>
            </w:r>
            <w:r w:rsidR="003472C8">
              <w:rPr>
                <w:b/>
                <w:sz w:val="24"/>
                <w:szCs w:val="24"/>
              </w:rPr>
              <w:t>:</w:t>
            </w:r>
          </w:p>
          <w:p w14:paraId="1B1CF1A5" w14:textId="796F33F7" w:rsidR="003472C8" w:rsidRPr="003472C8" w:rsidRDefault="003472C8" w:rsidP="00E975DA">
            <w:pPr>
              <w:spacing w:after="200" w:line="276" w:lineRule="auto"/>
              <w:rPr>
                <w:i/>
                <w:sz w:val="24"/>
                <w:szCs w:val="24"/>
              </w:rPr>
            </w:pPr>
            <w:r w:rsidRPr="003472C8">
              <w:rPr>
                <w:i/>
                <w:sz w:val="24"/>
                <w:szCs w:val="24"/>
              </w:rPr>
              <w:t xml:space="preserve">- </w:t>
            </w:r>
            <w:r w:rsidR="007C146C">
              <w:rPr>
                <w:i/>
                <w:sz w:val="24"/>
                <w:szCs w:val="24"/>
              </w:rPr>
              <w:t>правила описания объекта закупки</w:t>
            </w:r>
          </w:p>
          <w:p w14:paraId="35B05A3C" w14:textId="0906E775" w:rsidR="003472C8" w:rsidRPr="003472C8" w:rsidRDefault="003472C8" w:rsidP="00E975DA">
            <w:pPr>
              <w:spacing w:after="200" w:line="276" w:lineRule="auto"/>
              <w:rPr>
                <w:i/>
                <w:sz w:val="24"/>
                <w:szCs w:val="24"/>
              </w:rPr>
            </w:pPr>
            <w:r w:rsidRPr="003472C8">
              <w:rPr>
                <w:i/>
                <w:sz w:val="24"/>
                <w:szCs w:val="24"/>
              </w:rPr>
              <w:t xml:space="preserve">- </w:t>
            </w:r>
            <w:r w:rsidR="007C146C">
              <w:rPr>
                <w:i/>
                <w:sz w:val="24"/>
                <w:szCs w:val="24"/>
              </w:rPr>
              <w:t>возможность указать товарный знак</w:t>
            </w:r>
          </w:p>
          <w:p w14:paraId="5BD2014E" w14:textId="43DC579C" w:rsidR="003472C8" w:rsidRPr="003472C8" w:rsidRDefault="003472C8" w:rsidP="00E975DA">
            <w:pPr>
              <w:spacing w:after="200" w:line="276" w:lineRule="auto"/>
              <w:rPr>
                <w:i/>
                <w:sz w:val="24"/>
                <w:szCs w:val="24"/>
              </w:rPr>
            </w:pPr>
            <w:r w:rsidRPr="003472C8">
              <w:rPr>
                <w:i/>
                <w:sz w:val="24"/>
                <w:szCs w:val="24"/>
              </w:rPr>
              <w:t xml:space="preserve">- </w:t>
            </w:r>
            <w:r w:rsidR="007C146C">
              <w:rPr>
                <w:i/>
                <w:sz w:val="24"/>
                <w:szCs w:val="24"/>
              </w:rPr>
              <w:t>особенности описания «строительных» закупок</w:t>
            </w:r>
          </w:p>
          <w:p w14:paraId="72E603FB" w14:textId="6A89DB55" w:rsidR="003472C8" w:rsidRDefault="003472C8" w:rsidP="00E975DA">
            <w:pPr>
              <w:spacing w:after="200" w:line="276" w:lineRule="auto"/>
              <w:rPr>
                <w:i/>
                <w:sz w:val="24"/>
                <w:szCs w:val="24"/>
              </w:rPr>
            </w:pPr>
            <w:r w:rsidRPr="003472C8">
              <w:rPr>
                <w:i/>
                <w:sz w:val="24"/>
                <w:szCs w:val="24"/>
              </w:rPr>
              <w:t xml:space="preserve">- </w:t>
            </w:r>
            <w:r w:rsidR="00D156F1">
              <w:rPr>
                <w:i/>
                <w:sz w:val="24"/>
                <w:szCs w:val="24"/>
              </w:rPr>
              <w:t>особенности указания характеристик российских товаров</w:t>
            </w:r>
          </w:p>
          <w:p w14:paraId="6EBEA522" w14:textId="68939574" w:rsidR="003472C8" w:rsidRPr="003472C8" w:rsidRDefault="00FD58B9" w:rsidP="00D156F1">
            <w:pPr>
              <w:spacing w:after="20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="00D156F1">
              <w:rPr>
                <w:i/>
                <w:sz w:val="24"/>
                <w:szCs w:val="24"/>
              </w:rPr>
              <w:t>требования к применению КТРУ</w:t>
            </w:r>
          </w:p>
          <w:p w14:paraId="5F53D442" w14:textId="3241F203" w:rsidR="00FD58B9" w:rsidRDefault="00D156F1" w:rsidP="00E975DA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Структурированное описание объекта закупки</w:t>
            </w:r>
            <w:r w:rsidR="00FD58B9">
              <w:rPr>
                <w:b/>
                <w:sz w:val="24"/>
                <w:szCs w:val="24"/>
              </w:rPr>
              <w:t>:</w:t>
            </w:r>
          </w:p>
          <w:p w14:paraId="2D83A033" w14:textId="3692AB61" w:rsidR="00FD58B9" w:rsidRDefault="00FD58B9" w:rsidP="00D156F1">
            <w:pPr>
              <w:spacing w:after="200" w:line="276" w:lineRule="auto"/>
              <w:rPr>
                <w:i/>
                <w:sz w:val="24"/>
                <w:szCs w:val="24"/>
              </w:rPr>
            </w:pPr>
            <w:r w:rsidRPr="00FD58B9">
              <w:rPr>
                <w:i/>
                <w:sz w:val="24"/>
                <w:szCs w:val="24"/>
              </w:rPr>
              <w:t xml:space="preserve">- </w:t>
            </w:r>
            <w:r w:rsidR="00D156F1">
              <w:rPr>
                <w:i/>
                <w:sz w:val="24"/>
                <w:szCs w:val="24"/>
              </w:rPr>
              <w:t>требования к указанию характеристик объекта закупки через ЕИС</w:t>
            </w:r>
          </w:p>
          <w:p w14:paraId="59D11574" w14:textId="51176BC1" w:rsidR="00D156F1" w:rsidRDefault="00D156F1" w:rsidP="00D156F1">
            <w:pPr>
              <w:spacing w:after="20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качественные и количественные характеристики</w:t>
            </w:r>
          </w:p>
          <w:p w14:paraId="0A8D99F1" w14:textId="1F0A5F69" w:rsidR="00D156F1" w:rsidRDefault="00D156F1" w:rsidP="00D156F1">
            <w:pPr>
              <w:spacing w:after="20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открытый и закрытый диапазон значений</w:t>
            </w:r>
          </w:p>
          <w:p w14:paraId="33C581DB" w14:textId="577CB714" w:rsidR="00D156F1" w:rsidRDefault="00D156F1" w:rsidP="00D156F1">
            <w:pPr>
              <w:spacing w:after="20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какие характеристики через ЕИС не указываются</w:t>
            </w:r>
          </w:p>
          <w:p w14:paraId="66885394" w14:textId="77999409" w:rsidR="00D156F1" w:rsidRPr="00FD58B9" w:rsidRDefault="00D156F1" w:rsidP="00D156F1">
            <w:pPr>
              <w:spacing w:after="20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инструкции по заполнению характеристик</w:t>
            </w:r>
          </w:p>
          <w:p w14:paraId="06BF00BF" w14:textId="2A7D5C6F" w:rsidR="00D156F1" w:rsidRDefault="00D156F1" w:rsidP="00D156F1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Структурированная часть заявки</w:t>
            </w:r>
            <w:r>
              <w:rPr>
                <w:b/>
                <w:sz w:val="24"/>
                <w:szCs w:val="24"/>
              </w:rPr>
              <w:t>:</w:t>
            </w:r>
          </w:p>
          <w:p w14:paraId="688C5568" w14:textId="2E6191C9" w:rsidR="00D156F1" w:rsidRDefault="00D156F1" w:rsidP="00D156F1">
            <w:pPr>
              <w:spacing w:after="200" w:line="276" w:lineRule="auto"/>
              <w:rPr>
                <w:i/>
                <w:sz w:val="24"/>
                <w:szCs w:val="24"/>
              </w:rPr>
            </w:pPr>
            <w:r w:rsidRPr="00FD58B9">
              <w:rPr>
                <w:i/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</w:rPr>
              <w:t>какие сведения заполняются через экранные веб-формы</w:t>
            </w:r>
            <w:r w:rsidR="00563C19">
              <w:rPr>
                <w:i/>
                <w:sz w:val="24"/>
                <w:szCs w:val="24"/>
              </w:rPr>
              <w:t xml:space="preserve"> электронной площадки при подаче</w:t>
            </w:r>
            <w:r>
              <w:rPr>
                <w:i/>
                <w:sz w:val="24"/>
                <w:szCs w:val="24"/>
              </w:rPr>
              <w:t xml:space="preserve"> заявок</w:t>
            </w:r>
          </w:p>
          <w:p w14:paraId="70229F90" w14:textId="5ED3EFA3" w:rsidR="00563C19" w:rsidRDefault="00563C19" w:rsidP="00D156F1">
            <w:pPr>
              <w:spacing w:after="20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как влияет инструкция по заполнению заявки на указание значения характеристики через площадку</w:t>
            </w:r>
          </w:p>
          <w:p w14:paraId="01B52653" w14:textId="799EF519" w:rsidR="002223BB" w:rsidRDefault="002223BB" w:rsidP="00D156F1">
            <w:pPr>
              <w:spacing w:after="20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возможность подачи альтернативного предложения</w:t>
            </w:r>
          </w:p>
          <w:p w14:paraId="039D1DA8" w14:textId="14E9640A" w:rsidR="00563C19" w:rsidRDefault="00563C19" w:rsidP="00D156F1">
            <w:pPr>
              <w:spacing w:after="20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в каких случаях характери</w:t>
            </w:r>
            <w:r w:rsidR="002223BB">
              <w:rPr>
                <w:i/>
                <w:sz w:val="24"/>
                <w:szCs w:val="24"/>
              </w:rPr>
              <w:t>стики не заполняются</w:t>
            </w:r>
          </w:p>
          <w:p w14:paraId="58AF9651" w14:textId="7FB1E6FC" w:rsidR="002223BB" w:rsidRDefault="002223BB" w:rsidP="00D156F1">
            <w:pPr>
              <w:spacing w:after="20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- что делать, если приложен файл с характеристиками, отличающимися от указанных через площадку</w:t>
            </w:r>
          </w:p>
          <w:p w14:paraId="04090DD9" w14:textId="0ECFF410" w:rsidR="002223BB" w:rsidRDefault="002223BB" w:rsidP="002223BB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Структурированн</w:t>
            </w:r>
            <w:r>
              <w:rPr>
                <w:b/>
                <w:sz w:val="24"/>
                <w:szCs w:val="24"/>
              </w:rPr>
              <w:t>ый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контракт</w:t>
            </w:r>
            <w:r>
              <w:rPr>
                <w:b/>
                <w:sz w:val="24"/>
                <w:szCs w:val="24"/>
              </w:rPr>
              <w:t>:</w:t>
            </w:r>
          </w:p>
          <w:p w14:paraId="6A64EA7D" w14:textId="2D4F887D" w:rsidR="002223BB" w:rsidRDefault="002223BB" w:rsidP="002223BB">
            <w:pPr>
              <w:spacing w:after="200" w:line="276" w:lineRule="auto"/>
              <w:rPr>
                <w:i/>
                <w:sz w:val="24"/>
                <w:szCs w:val="24"/>
              </w:rPr>
            </w:pPr>
            <w:r w:rsidRPr="00FD58B9">
              <w:rPr>
                <w:i/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</w:rPr>
              <w:t xml:space="preserve">какие сведения </w:t>
            </w:r>
            <w:r w:rsidR="00ED743B">
              <w:rPr>
                <w:i/>
                <w:sz w:val="24"/>
                <w:szCs w:val="24"/>
              </w:rPr>
              <w:t>включаются в структурированную часть контракта</w:t>
            </w:r>
          </w:p>
          <w:p w14:paraId="35849AC5" w14:textId="34406C75" w:rsidR="003472C8" w:rsidRPr="001516F9" w:rsidRDefault="003472C8" w:rsidP="00BF1BA1">
            <w:pPr>
              <w:spacing w:after="200" w:line="276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B8AC4" w14:textId="77777777" w:rsidR="00DB71BD" w:rsidRDefault="00DB71BD" w:rsidP="009C045F">
            <w:pPr>
              <w:ind w:right="-80"/>
              <w:rPr>
                <w:b/>
                <w:bCs/>
              </w:rPr>
            </w:pPr>
          </w:p>
          <w:p w14:paraId="1EB73AAD" w14:textId="77777777" w:rsidR="00DB71BD" w:rsidRDefault="00DB71BD" w:rsidP="009C045F">
            <w:pPr>
              <w:ind w:right="-80"/>
              <w:rPr>
                <w:b/>
                <w:bCs/>
              </w:rPr>
            </w:pPr>
          </w:p>
          <w:p w14:paraId="7652BE89" w14:textId="77777777" w:rsidR="00DB71BD" w:rsidRDefault="00DB71BD" w:rsidP="009C045F">
            <w:pPr>
              <w:ind w:right="-80"/>
              <w:rPr>
                <w:b/>
                <w:bCs/>
              </w:rPr>
            </w:pPr>
          </w:p>
          <w:p w14:paraId="5F6476BE" w14:textId="77777777" w:rsidR="00DB71BD" w:rsidRDefault="00DB71BD" w:rsidP="009C045F">
            <w:pPr>
              <w:ind w:right="-80"/>
              <w:rPr>
                <w:b/>
                <w:bCs/>
              </w:rPr>
            </w:pPr>
          </w:p>
          <w:p w14:paraId="2C2C434C" w14:textId="77777777" w:rsidR="00DB71BD" w:rsidRDefault="00DB71BD" w:rsidP="009C045F">
            <w:pPr>
              <w:ind w:right="-80"/>
              <w:rPr>
                <w:b/>
                <w:bCs/>
              </w:rPr>
            </w:pPr>
          </w:p>
          <w:p w14:paraId="391E8025" w14:textId="77777777" w:rsidR="00DB71BD" w:rsidRDefault="00DB71BD" w:rsidP="009C045F">
            <w:pPr>
              <w:ind w:right="-80"/>
              <w:rPr>
                <w:b/>
                <w:bCs/>
              </w:rPr>
            </w:pPr>
          </w:p>
          <w:p w14:paraId="77E7047B" w14:textId="77777777" w:rsidR="00F05764" w:rsidRPr="009C045F" w:rsidRDefault="00F05764" w:rsidP="009C045F">
            <w:pPr>
              <w:ind w:right="-80"/>
            </w:pPr>
            <w:r w:rsidRPr="009C045F">
              <w:rPr>
                <w:b/>
                <w:bCs/>
              </w:rPr>
              <w:t xml:space="preserve">Некрасов </w:t>
            </w:r>
          </w:p>
          <w:p w14:paraId="74A3EB33" w14:textId="77777777" w:rsidR="00F05764" w:rsidRPr="009C045F" w:rsidRDefault="00F05764" w:rsidP="009C045F">
            <w:pPr>
              <w:ind w:right="-80"/>
            </w:pPr>
            <w:r w:rsidRPr="009C045F">
              <w:rPr>
                <w:b/>
                <w:bCs/>
              </w:rPr>
              <w:t>Василий Александрович</w:t>
            </w:r>
          </w:p>
          <w:p w14:paraId="01E87675" w14:textId="77777777" w:rsidR="00F05764" w:rsidRDefault="00F05764" w:rsidP="00E74494">
            <w:pPr>
              <w:ind w:right="-80"/>
              <w:rPr>
                <w:sz w:val="22"/>
                <w:szCs w:val="22"/>
              </w:rPr>
            </w:pPr>
          </w:p>
          <w:p w14:paraId="368570A7" w14:textId="77777777" w:rsidR="00F05764" w:rsidRPr="009C045F" w:rsidRDefault="00F05764" w:rsidP="009C045F">
            <w:pPr>
              <w:ind w:right="-80"/>
            </w:pPr>
            <w:r w:rsidRPr="009C045F">
              <w:t>Руководитель отдела методологии Московского представительства</w:t>
            </w:r>
          </w:p>
          <w:p w14:paraId="383F79CE" w14:textId="77777777" w:rsidR="00F05764" w:rsidRPr="009C045F" w:rsidRDefault="00F05764" w:rsidP="009C045F">
            <w:pPr>
              <w:ind w:right="-80"/>
            </w:pPr>
            <w:r w:rsidRPr="009C045F">
              <w:t>ЭТП «Фабрикант»</w:t>
            </w:r>
          </w:p>
          <w:p w14:paraId="52BD8F37" w14:textId="77777777" w:rsidR="00F05764" w:rsidRDefault="00F05764" w:rsidP="007725D5">
            <w:pPr>
              <w:ind w:right="-80"/>
              <w:jc w:val="center"/>
              <w:rPr>
                <w:b/>
                <w:sz w:val="24"/>
                <w:szCs w:val="24"/>
              </w:rPr>
            </w:pPr>
          </w:p>
          <w:p w14:paraId="4D2C0905" w14:textId="77777777" w:rsidR="00F05764" w:rsidRPr="00A44F22" w:rsidRDefault="00F05764" w:rsidP="007725D5">
            <w:pPr>
              <w:ind w:right="-80"/>
              <w:jc w:val="center"/>
              <w:rPr>
                <w:b/>
                <w:sz w:val="24"/>
                <w:szCs w:val="24"/>
              </w:rPr>
            </w:pPr>
          </w:p>
          <w:p w14:paraId="3B3257A0" w14:textId="685F4318" w:rsidR="00F05764" w:rsidRPr="000B2605" w:rsidRDefault="00F05764" w:rsidP="007725D5">
            <w:pPr>
              <w:ind w:right="-80"/>
              <w:jc w:val="center"/>
              <w:rPr>
                <w:sz w:val="22"/>
                <w:szCs w:val="22"/>
              </w:rPr>
            </w:pPr>
          </w:p>
        </w:tc>
      </w:tr>
      <w:tr w:rsidR="001516F9" w:rsidRPr="004E32B8" w14:paraId="54944364" w14:textId="77777777" w:rsidTr="001516F9">
        <w:trPr>
          <w:trHeight w:val="39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C9474" w14:textId="072C9251" w:rsidR="001516F9" w:rsidRPr="005259F8" w:rsidRDefault="001516F9" w:rsidP="006C4536">
            <w:pPr>
              <w:jc w:val="center"/>
              <w:rPr>
                <w:b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81376" w14:textId="2F2CB65F" w:rsidR="001516F9" w:rsidRPr="00815AA3" w:rsidRDefault="001516F9" w:rsidP="00F05764">
            <w:pPr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</w:rPr>
              <w:t>Вопросы участников.</w:t>
            </w:r>
          </w:p>
        </w:tc>
        <w:tc>
          <w:tcPr>
            <w:tcW w:w="2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F704D" w14:textId="0F5EC6B4" w:rsidR="001516F9" w:rsidRPr="004E32B8" w:rsidRDefault="001516F9" w:rsidP="007725D5">
            <w:pPr>
              <w:ind w:right="-80"/>
              <w:jc w:val="center"/>
            </w:pPr>
          </w:p>
        </w:tc>
      </w:tr>
    </w:tbl>
    <w:p w14:paraId="7D6B7893" w14:textId="71E4F4C4" w:rsidR="00324769" w:rsidRDefault="00B7046D" w:rsidP="009169BF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программе возможны изменения</w:t>
      </w:r>
    </w:p>
    <w:p w14:paraId="2D9395B5" w14:textId="77777777" w:rsidR="00A44F22" w:rsidRDefault="00A44F22" w:rsidP="009169BF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0C3799" w14:textId="5E4B3B3E" w:rsidR="00476A2E" w:rsidRPr="00476A2E" w:rsidRDefault="00A44F22" w:rsidP="009169BF">
      <w:pPr>
        <w:spacing w:after="60" w:line="240" w:lineRule="auto"/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Ссылка для </w:t>
      </w:r>
      <w:r w:rsidR="000D559E">
        <w:rPr>
          <w:rFonts w:ascii="Times New Roman" w:hAnsi="Times New Roman" w:cs="Times New Roman"/>
          <w:b/>
          <w:sz w:val="24"/>
          <w:szCs w:val="24"/>
        </w:rPr>
        <w:t>регистрации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sectPr w:rsidR="00476A2E" w:rsidRPr="00476A2E" w:rsidSect="004E32B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D32A9"/>
    <w:multiLevelType w:val="hybridMultilevel"/>
    <w:tmpl w:val="E786894E"/>
    <w:lvl w:ilvl="0" w:tplc="7C94C9CA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A7D05"/>
    <w:multiLevelType w:val="hybridMultilevel"/>
    <w:tmpl w:val="38A68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627EA"/>
    <w:multiLevelType w:val="hybridMultilevel"/>
    <w:tmpl w:val="2242A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53F88"/>
    <w:multiLevelType w:val="hybridMultilevel"/>
    <w:tmpl w:val="5B3CA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66901"/>
    <w:multiLevelType w:val="hybridMultilevel"/>
    <w:tmpl w:val="CDC82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A8"/>
    <w:rsid w:val="0004425F"/>
    <w:rsid w:val="00077C24"/>
    <w:rsid w:val="000938A7"/>
    <w:rsid w:val="000B1FA1"/>
    <w:rsid w:val="000B2605"/>
    <w:rsid w:val="000D559E"/>
    <w:rsid w:val="00114BB1"/>
    <w:rsid w:val="001226C6"/>
    <w:rsid w:val="0012301B"/>
    <w:rsid w:val="001516F9"/>
    <w:rsid w:val="00182E70"/>
    <w:rsid w:val="00190FBE"/>
    <w:rsid w:val="001D3553"/>
    <w:rsid w:val="002223BB"/>
    <w:rsid w:val="00227D26"/>
    <w:rsid w:val="00234270"/>
    <w:rsid w:val="0025690D"/>
    <w:rsid w:val="002635FB"/>
    <w:rsid w:val="00271419"/>
    <w:rsid w:val="0028629B"/>
    <w:rsid w:val="00294593"/>
    <w:rsid w:val="00294A18"/>
    <w:rsid w:val="002E3570"/>
    <w:rsid w:val="002E3B7E"/>
    <w:rsid w:val="00324769"/>
    <w:rsid w:val="003472C8"/>
    <w:rsid w:val="00350FA1"/>
    <w:rsid w:val="0037314C"/>
    <w:rsid w:val="00393F0A"/>
    <w:rsid w:val="003E531E"/>
    <w:rsid w:val="004008DE"/>
    <w:rsid w:val="00401974"/>
    <w:rsid w:val="00406A3E"/>
    <w:rsid w:val="00422F48"/>
    <w:rsid w:val="0042581C"/>
    <w:rsid w:val="00445C4D"/>
    <w:rsid w:val="00447065"/>
    <w:rsid w:val="00476A2E"/>
    <w:rsid w:val="004931BF"/>
    <w:rsid w:val="004E32B8"/>
    <w:rsid w:val="005259F8"/>
    <w:rsid w:val="00546DCE"/>
    <w:rsid w:val="00563C19"/>
    <w:rsid w:val="005743DE"/>
    <w:rsid w:val="00587DFA"/>
    <w:rsid w:val="005C25D8"/>
    <w:rsid w:val="005C707C"/>
    <w:rsid w:val="005F11B0"/>
    <w:rsid w:val="005F4C0E"/>
    <w:rsid w:val="006016B7"/>
    <w:rsid w:val="00644B6F"/>
    <w:rsid w:val="006C4536"/>
    <w:rsid w:val="006E345B"/>
    <w:rsid w:val="00703F99"/>
    <w:rsid w:val="00722259"/>
    <w:rsid w:val="00740DD5"/>
    <w:rsid w:val="00750336"/>
    <w:rsid w:val="007725D5"/>
    <w:rsid w:val="007744A0"/>
    <w:rsid w:val="007C146C"/>
    <w:rsid w:val="007E111B"/>
    <w:rsid w:val="007F13A9"/>
    <w:rsid w:val="00815AA3"/>
    <w:rsid w:val="008270E6"/>
    <w:rsid w:val="008378CA"/>
    <w:rsid w:val="00861EE1"/>
    <w:rsid w:val="008857BC"/>
    <w:rsid w:val="008B5668"/>
    <w:rsid w:val="008E16E4"/>
    <w:rsid w:val="008F2533"/>
    <w:rsid w:val="008F3BAB"/>
    <w:rsid w:val="009169BF"/>
    <w:rsid w:val="009545FC"/>
    <w:rsid w:val="0099268F"/>
    <w:rsid w:val="009A444A"/>
    <w:rsid w:val="009C045F"/>
    <w:rsid w:val="009C5CA3"/>
    <w:rsid w:val="009F3BE5"/>
    <w:rsid w:val="00A02AA3"/>
    <w:rsid w:val="00A05AE3"/>
    <w:rsid w:val="00A15CAA"/>
    <w:rsid w:val="00A23ED7"/>
    <w:rsid w:val="00A44F22"/>
    <w:rsid w:val="00A71E0F"/>
    <w:rsid w:val="00AC38AC"/>
    <w:rsid w:val="00B5192D"/>
    <w:rsid w:val="00B7046D"/>
    <w:rsid w:val="00B71CCE"/>
    <w:rsid w:val="00BA2C26"/>
    <w:rsid w:val="00BC75AA"/>
    <w:rsid w:val="00BD2F45"/>
    <w:rsid w:val="00BF1BA1"/>
    <w:rsid w:val="00BF4B2C"/>
    <w:rsid w:val="00C14275"/>
    <w:rsid w:val="00C21886"/>
    <w:rsid w:val="00C33976"/>
    <w:rsid w:val="00C46F7F"/>
    <w:rsid w:val="00C5708F"/>
    <w:rsid w:val="00C653E8"/>
    <w:rsid w:val="00CA1871"/>
    <w:rsid w:val="00CA1C14"/>
    <w:rsid w:val="00CC64A8"/>
    <w:rsid w:val="00CC6FEF"/>
    <w:rsid w:val="00CD59BE"/>
    <w:rsid w:val="00D156F1"/>
    <w:rsid w:val="00D21019"/>
    <w:rsid w:val="00D45274"/>
    <w:rsid w:val="00D508B0"/>
    <w:rsid w:val="00D5110D"/>
    <w:rsid w:val="00DB71BD"/>
    <w:rsid w:val="00DE10D5"/>
    <w:rsid w:val="00DE73ED"/>
    <w:rsid w:val="00E11B07"/>
    <w:rsid w:val="00E44FE5"/>
    <w:rsid w:val="00E74494"/>
    <w:rsid w:val="00E87E78"/>
    <w:rsid w:val="00E975DA"/>
    <w:rsid w:val="00ED743B"/>
    <w:rsid w:val="00F05764"/>
    <w:rsid w:val="00F23B18"/>
    <w:rsid w:val="00F507CD"/>
    <w:rsid w:val="00F816AD"/>
    <w:rsid w:val="00F84399"/>
    <w:rsid w:val="00F86533"/>
    <w:rsid w:val="00FA2656"/>
    <w:rsid w:val="00FA2B8A"/>
    <w:rsid w:val="00FA4456"/>
    <w:rsid w:val="00FC5CB0"/>
    <w:rsid w:val="00FD58B9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BAB2"/>
  <w15:docId w15:val="{7F93EE56-9DEC-434F-9247-83B77741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A8"/>
  </w:style>
  <w:style w:type="paragraph" w:styleId="1">
    <w:name w:val="heading 1"/>
    <w:basedOn w:val="a"/>
    <w:next w:val="a"/>
    <w:link w:val="10"/>
    <w:uiPriority w:val="9"/>
    <w:qFormat/>
    <w:rsid w:val="007725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9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CC64A8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47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4">
    <w:name w:val="Strong"/>
    <w:basedOn w:val="a0"/>
    <w:uiPriority w:val="22"/>
    <w:qFormat/>
    <w:rsid w:val="00324769"/>
    <w:rPr>
      <w:b/>
      <w:bCs/>
    </w:rPr>
  </w:style>
  <w:style w:type="paragraph" w:styleId="a5">
    <w:name w:val="List Paragraph"/>
    <w:basedOn w:val="a"/>
    <w:uiPriority w:val="34"/>
    <w:qFormat/>
    <w:rsid w:val="00324769"/>
    <w:pPr>
      <w:ind w:left="720"/>
      <w:contextualSpacing/>
    </w:pPr>
  </w:style>
  <w:style w:type="table" w:customStyle="1" w:styleId="TableNormal">
    <w:name w:val="Table Normal"/>
    <w:rsid w:val="00324769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4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427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25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0D559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339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7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5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85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8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04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84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50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66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279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Орлова</dc:creator>
  <cp:keywords/>
  <dc:description/>
  <cp:lastModifiedBy>Некрасов Василий Александрович</cp:lastModifiedBy>
  <cp:revision>3</cp:revision>
  <cp:lastPrinted>2020-02-12T13:22:00Z</cp:lastPrinted>
  <dcterms:created xsi:type="dcterms:W3CDTF">2026-03-13T12:28:00Z</dcterms:created>
  <dcterms:modified xsi:type="dcterms:W3CDTF">2026-04-28T14:07:00Z</dcterms:modified>
</cp:coreProperties>
</file>